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72C" w:rsidRDefault="0002072C" w:rsidP="0002072C">
      <w:pPr>
        <w:jc w:val="center"/>
        <w:rPr>
          <w:rFonts w:ascii="Times New Roman" w:hAnsi="Times New Roman" w:cs="Times New Roman"/>
          <w:sz w:val="24"/>
        </w:rPr>
      </w:pPr>
    </w:p>
    <w:p w:rsidR="0002072C" w:rsidRDefault="0002072C" w:rsidP="0002072C">
      <w:pPr>
        <w:jc w:val="center"/>
        <w:rPr>
          <w:rFonts w:ascii="Times New Roman" w:hAnsi="Times New Roman" w:cs="Times New Roman"/>
          <w:sz w:val="24"/>
        </w:rPr>
      </w:pPr>
    </w:p>
    <w:p w:rsidR="0002072C" w:rsidRPr="00514FFD" w:rsidRDefault="0002072C" w:rsidP="0002072C">
      <w:pPr>
        <w:jc w:val="center"/>
        <w:rPr>
          <w:rFonts w:ascii="Times New Roman" w:hAnsi="Times New Roman" w:cs="Times New Roman"/>
          <w:sz w:val="24"/>
        </w:rPr>
      </w:pPr>
      <w:r w:rsidRPr="00514FFD">
        <w:rPr>
          <w:rFonts w:ascii="Times New Roman" w:hAnsi="Times New Roman" w:cs="Times New Roman"/>
          <w:sz w:val="24"/>
        </w:rPr>
        <w:t>СПИСОК</w:t>
      </w:r>
      <w:r>
        <w:rPr>
          <w:rFonts w:ascii="Times New Roman" w:hAnsi="Times New Roman" w:cs="Times New Roman"/>
          <w:sz w:val="24"/>
        </w:rPr>
        <w:t xml:space="preserve">  </w:t>
      </w:r>
    </w:p>
    <w:p w:rsidR="0002072C" w:rsidRDefault="0002072C" w:rsidP="0002072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сотрудников </w:t>
      </w:r>
      <w:r w:rsidRPr="0001072E">
        <w:rPr>
          <w:rFonts w:ascii="Times New Roman" w:hAnsi="Times New Roman" w:cs="Times New Roman"/>
          <w:sz w:val="24"/>
          <w:szCs w:val="24"/>
        </w:rPr>
        <w:t>_</w:t>
      </w:r>
      <w:r w:rsidRPr="007B3E62">
        <w:rPr>
          <w:rFonts w:ascii="Times New Roman" w:hAnsi="Times New Roman" w:cs="Times New Roman"/>
          <w:sz w:val="24"/>
          <w:szCs w:val="24"/>
          <w:u w:val="single"/>
        </w:rPr>
        <w:t>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72E">
        <w:rPr>
          <w:rFonts w:ascii="Times New Roman" w:hAnsi="Times New Roman" w:cs="Times New Roman"/>
          <w:sz w:val="24"/>
          <w:szCs w:val="24"/>
        </w:rPr>
        <w:t>направляемых на обучение</w:t>
      </w:r>
      <w:r>
        <w:rPr>
          <w:rFonts w:ascii="Times New Roman" w:hAnsi="Times New Roman" w:cs="Times New Roman"/>
          <w:sz w:val="24"/>
        </w:rPr>
        <w:t xml:space="preserve"> </w:t>
      </w:r>
    </w:p>
    <w:p w:rsidR="0002072C" w:rsidRPr="0001072E" w:rsidRDefault="0002072C" w:rsidP="0002072C">
      <w:pPr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</w:t>
      </w:r>
      <w:r w:rsidR="00B7187A">
        <w:rPr>
          <w:rFonts w:ascii="Times New Roman" w:hAnsi="Times New Roman" w:cs="Times New Roman"/>
          <w:i/>
          <w:sz w:val="16"/>
          <w:szCs w:val="16"/>
        </w:rPr>
        <w:tab/>
      </w:r>
      <w:r w:rsidR="00B7187A">
        <w:rPr>
          <w:rFonts w:ascii="Times New Roman" w:hAnsi="Times New Roman" w:cs="Times New Roman"/>
          <w:i/>
          <w:sz w:val="16"/>
          <w:szCs w:val="16"/>
        </w:rPr>
        <w:tab/>
      </w:r>
      <w:r w:rsidR="00B7187A">
        <w:rPr>
          <w:rFonts w:ascii="Times New Roman" w:hAnsi="Times New Roman" w:cs="Times New Roman"/>
          <w:i/>
          <w:sz w:val="16"/>
          <w:szCs w:val="16"/>
        </w:rPr>
        <w:tab/>
      </w:r>
      <w:r w:rsidR="00B7187A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1072E">
        <w:rPr>
          <w:rFonts w:ascii="Times New Roman" w:hAnsi="Times New Roman" w:cs="Times New Roman"/>
          <w:i/>
          <w:sz w:val="16"/>
          <w:szCs w:val="16"/>
        </w:rPr>
        <w:t xml:space="preserve">(название </w:t>
      </w:r>
      <w:r w:rsidR="009446A6">
        <w:rPr>
          <w:rFonts w:ascii="Times New Roman" w:hAnsi="Times New Roman" w:cs="Times New Roman"/>
          <w:i/>
          <w:sz w:val="16"/>
          <w:szCs w:val="16"/>
        </w:rPr>
        <w:t>организации</w:t>
      </w:r>
      <w:r w:rsidRPr="0001072E">
        <w:rPr>
          <w:rFonts w:ascii="Times New Roman" w:hAnsi="Times New Roman" w:cs="Times New Roman"/>
          <w:i/>
          <w:sz w:val="16"/>
          <w:szCs w:val="16"/>
        </w:rPr>
        <w:t>)</w:t>
      </w:r>
    </w:p>
    <w:p w:rsidR="00FF36F8" w:rsidRDefault="0002072C" w:rsidP="0002072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 w:rsidR="00B7187A">
        <w:rPr>
          <w:rFonts w:ascii="Times New Roman" w:hAnsi="Times New Roman" w:cs="Times New Roman"/>
          <w:sz w:val="24"/>
        </w:rPr>
        <w:t xml:space="preserve">ГПНТБ СО РАН </w:t>
      </w:r>
      <w:r w:rsidR="00931765">
        <w:rPr>
          <w:rFonts w:ascii="Times New Roman" w:hAnsi="Times New Roman" w:cs="Times New Roman"/>
          <w:sz w:val="24"/>
        </w:rPr>
        <w:t xml:space="preserve">по дополнительной профессиональной программе </w:t>
      </w:r>
      <w:r w:rsidR="003F2370">
        <w:rPr>
          <w:rFonts w:ascii="Times New Roman" w:hAnsi="Times New Roman" w:cs="Times New Roman"/>
          <w:sz w:val="24"/>
        </w:rPr>
        <w:t>(</w:t>
      </w:r>
      <w:r w:rsidR="009D4E8D">
        <w:rPr>
          <w:rFonts w:ascii="Times New Roman" w:hAnsi="Times New Roman" w:cs="Times New Roman"/>
          <w:sz w:val="24"/>
        </w:rPr>
        <w:t>повышение квалификации</w:t>
      </w:r>
      <w:bookmarkStart w:id="0" w:name="_GoBack"/>
      <w:bookmarkEnd w:id="0"/>
      <w:r w:rsidR="003F2370">
        <w:rPr>
          <w:rFonts w:ascii="Times New Roman" w:hAnsi="Times New Roman" w:cs="Times New Roman"/>
          <w:sz w:val="24"/>
        </w:rPr>
        <w:t xml:space="preserve">) </w:t>
      </w:r>
    </w:p>
    <w:p w:rsidR="0002072C" w:rsidRPr="009D4E8D" w:rsidRDefault="00931765" w:rsidP="0002072C">
      <w:pPr>
        <w:jc w:val="center"/>
        <w:rPr>
          <w:rFonts w:ascii="Times New Roman" w:hAnsi="Times New Roman" w:cs="Times New Roman"/>
          <w:b/>
          <w:sz w:val="24"/>
        </w:rPr>
      </w:pPr>
      <w:r w:rsidRPr="00931765">
        <w:rPr>
          <w:rFonts w:ascii="Times New Roman" w:hAnsi="Times New Roman" w:cs="Times New Roman"/>
          <w:b/>
          <w:sz w:val="24"/>
        </w:rPr>
        <w:t>«</w:t>
      </w:r>
      <w:r w:rsidR="009D4E8D" w:rsidRPr="009D4E8D">
        <w:rPr>
          <w:rFonts w:ascii="Times New Roman" w:hAnsi="Times New Roman" w:cs="Times New Roman"/>
          <w:b/>
          <w:sz w:val="24"/>
        </w:rPr>
        <w:t xml:space="preserve">Социальная психологическая помощь в кризисных жизненных ситуациях в современном социуме»  </w:t>
      </w:r>
    </w:p>
    <w:p w:rsidR="0002072C" w:rsidRDefault="0002072C" w:rsidP="0002072C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87"/>
        <w:gridCol w:w="2481"/>
        <w:gridCol w:w="2388"/>
        <w:gridCol w:w="4423"/>
        <w:gridCol w:w="4281"/>
      </w:tblGrid>
      <w:tr w:rsidR="00931765" w:rsidTr="00931765">
        <w:trPr>
          <w:trHeight w:val="253"/>
        </w:trPr>
        <w:tc>
          <w:tcPr>
            <w:tcW w:w="339" w:type="pct"/>
            <w:vMerge w:val="restart"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72E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72E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852" w:type="pct"/>
            <w:vMerge w:val="restart"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72E">
              <w:rPr>
                <w:rFonts w:ascii="Times New Roman" w:hAnsi="Times New Roman" w:cs="Times New Roman"/>
                <w:sz w:val="22"/>
                <w:szCs w:val="22"/>
              </w:rPr>
              <w:t>Ф.И.О.</w:t>
            </w:r>
          </w:p>
        </w:tc>
        <w:tc>
          <w:tcPr>
            <w:tcW w:w="820" w:type="pct"/>
            <w:vMerge w:val="restart"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72E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19" w:type="pct"/>
            <w:vMerge w:val="restart"/>
          </w:tcPr>
          <w:p w:rsidR="00931765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Образование:</w:t>
            </w:r>
          </w:p>
          <w:p w:rsidR="00931765" w:rsidRPr="0001072E" w:rsidRDefault="00931765" w:rsidP="009317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высшее, среднее профессиональное  </w:t>
            </w:r>
          </w:p>
        </w:tc>
        <w:tc>
          <w:tcPr>
            <w:tcW w:w="1471" w:type="pct"/>
            <w:vMerge w:val="restart"/>
          </w:tcPr>
          <w:p w:rsidR="00931765" w:rsidRDefault="00931765" w:rsidP="00E50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241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  <w:p w:rsidR="00931765" w:rsidRPr="009D6241" w:rsidRDefault="00931765" w:rsidP="00E50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Сотрудника/организации </w:t>
            </w:r>
          </w:p>
        </w:tc>
      </w:tr>
      <w:tr w:rsidR="00931765" w:rsidTr="00931765">
        <w:trPr>
          <w:trHeight w:val="253"/>
        </w:trPr>
        <w:tc>
          <w:tcPr>
            <w:tcW w:w="339" w:type="pct"/>
            <w:vMerge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pct"/>
            <w:vMerge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0" w:type="pct"/>
            <w:vMerge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pct"/>
            <w:vMerge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1" w:type="pct"/>
            <w:vMerge/>
          </w:tcPr>
          <w:p w:rsidR="00931765" w:rsidRDefault="00931765" w:rsidP="00E50A8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1765" w:rsidTr="00931765">
        <w:trPr>
          <w:trHeight w:val="356"/>
        </w:trPr>
        <w:tc>
          <w:tcPr>
            <w:tcW w:w="339" w:type="pct"/>
            <w:vMerge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pct"/>
            <w:vMerge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0" w:type="pct"/>
            <w:vMerge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pct"/>
            <w:vMerge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1" w:type="pct"/>
            <w:vMerge/>
          </w:tcPr>
          <w:p w:rsidR="00931765" w:rsidRDefault="00931765" w:rsidP="00E50A8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1765" w:rsidTr="00931765">
        <w:tc>
          <w:tcPr>
            <w:tcW w:w="33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72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2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0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1" w:type="pct"/>
          </w:tcPr>
          <w:p w:rsidR="00931765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1765" w:rsidTr="00931765">
        <w:tc>
          <w:tcPr>
            <w:tcW w:w="33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72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2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0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1" w:type="pct"/>
          </w:tcPr>
          <w:p w:rsidR="00931765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1765" w:rsidTr="00931765">
        <w:tc>
          <w:tcPr>
            <w:tcW w:w="33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72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2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0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1" w:type="pct"/>
          </w:tcPr>
          <w:p w:rsidR="00931765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1765" w:rsidTr="00931765">
        <w:tc>
          <w:tcPr>
            <w:tcW w:w="33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72E">
              <w:rPr>
                <w:rFonts w:ascii="Times New Roman" w:hAnsi="Times New Roman" w:cs="Times New Roman"/>
                <w:sz w:val="22"/>
                <w:szCs w:val="22"/>
              </w:rPr>
              <w:t>..</w:t>
            </w:r>
          </w:p>
        </w:tc>
        <w:tc>
          <w:tcPr>
            <w:tcW w:w="852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0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1" w:type="pct"/>
          </w:tcPr>
          <w:p w:rsidR="00931765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1765" w:rsidTr="00931765">
        <w:tc>
          <w:tcPr>
            <w:tcW w:w="33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0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1" w:type="pct"/>
          </w:tcPr>
          <w:p w:rsidR="00931765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2072C" w:rsidRDefault="0002072C" w:rsidP="0002072C">
      <w:pPr>
        <w:jc w:val="center"/>
        <w:rPr>
          <w:rFonts w:ascii="Times New Roman" w:hAnsi="Times New Roman" w:cs="Times New Roman"/>
          <w:sz w:val="24"/>
        </w:rPr>
      </w:pPr>
    </w:p>
    <w:p w:rsidR="0002072C" w:rsidRDefault="0002072C" w:rsidP="0002072C">
      <w:pPr>
        <w:pStyle w:val="ConsPlusNormal"/>
        <w:jc w:val="right"/>
        <w:rPr>
          <w:b/>
        </w:rPr>
      </w:pPr>
    </w:p>
    <w:p w:rsidR="0002072C" w:rsidRDefault="0002072C" w:rsidP="0002072C">
      <w:pPr>
        <w:pStyle w:val="ConsPlusNormal"/>
        <w:jc w:val="right"/>
        <w:rPr>
          <w:b/>
        </w:rPr>
      </w:pPr>
    </w:p>
    <w:p w:rsidR="0002072C" w:rsidRDefault="0002072C" w:rsidP="0002072C">
      <w:pPr>
        <w:pStyle w:val="ConsPlusNormal"/>
        <w:jc w:val="right"/>
        <w:rPr>
          <w:b/>
        </w:rPr>
      </w:pPr>
    </w:p>
    <w:p w:rsidR="0002072C" w:rsidRDefault="0002072C" w:rsidP="0002072C">
      <w:pPr>
        <w:pStyle w:val="ConsPlusNormal"/>
        <w:jc w:val="right"/>
        <w:rPr>
          <w:b/>
        </w:rPr>
      </w:pPr>
    </w:p>
    <w:p w:rsidR="0002072C" w:rsidRDefault="0002072C" w:rsidP="0002072C">
      <w:pPr>
        <w:pStyle w:val="ConsPlusNormal"/>
        <w:jc w:val="right"/>
        <w:rPr>
          <w:b/>
        </w:rPr>
      </w:pPr>
    </w:p>
    <w:p w:rsidR="0002072C" w:rsidRDefault="0002072C" w:rsidP="0002072C">
      <w:pPr>
        <w:pStyle w:val="ConsPlusNormal"/>
        <w:jc w:val="right"/>
        <w:rPr>
          <w:b/>
        </w:rPr>
      </w:pPr>
    </w:p>
    <w:p w:rsidR="0002072C" w:rsidRDefault="0002072C" w:rsidP="0002072C">
      <w:pPr>
        <w:pStyle w:val="ConsPlusNormal"/>
        <w:jc w:val="right"/>
        <w:rPr>
          <w:b/>
        </w:rPr>
      </w:pPr>
    </w:p>
    <w:p w:rsidR="00601E97" w:rsidRDefault="009D4E8D"/>
    <w:sectPr w:rsidR="00601E97" w:rsidSect="00B718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05"/>
    <w:rsid w:val="0002072C"/>
    <w:rsid w:val="001F3D05"/>
    <w:rsid w:val="003F2370"/>
    <w:rsid w:val="00403E2C"/>
    <w:rsid w:val="005B38C0"/>
    <w:rsid w:val="00931765"/>
    <w:rsid w:val="009446A6"/>
    <w:rsid w:val="009A0440"/>
    <w:rsid w:val="009D4E8D"/>
    <w:rsid w:val="00A76976"/>
    <w:rsid w:val="00B7187A"/>
    <w:rsid w:val="00D0260E"/>
    <w:rsid w:val="00FF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3BAF7"/>
  <w15:chartTrackingRefBased/>
  <w15:docId w15:val="{A8415E0F-D2FA-4FF4-A9CD-A366515A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7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07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020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Матвеева Наталья Сергеевна</cp:lastModifiedBy>
  <cp:revision>2</cp:revision>
  <dcterms:created xsi:type="dcterms:W3CDTF">2019-10-02T05:11:00Z</dcterms:created>
  <dcterms:modified xsi:type="dcterms:W3CDTF">2019-10-02T05:11:00Z</dcterms:modified>
</cp:coreProperties>
</file>