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Pr="00514FFD" w:rsidRDefault="0002072C" w:rsidP="0002072C">
      <w:pPr>
        <w:jc w:val="center"/>
        <w:rPr>
          <w:rFonts w:ascii="Times New Roman" w:hAnsi="Times New Roman" w:cs="Times New Roman"/>
          <w:sz w:val="24"/>
        </w:rPr>
      </w:pPr>
      <w:r w:rsidRPr="00514FFD">
        <w:rPr>
          <w:rFonts w:ascii="Times New Roman" w:hAnsi="Times New Roman" w:cs="Times New Roman"/>
          <w:sz w:val="24"/>
        </w:rPr>
        <w:t>СПИСОК</w:t>
      </w:r>
      <w:r>
        <w:rPr>
          <w:rFonts w:ascii="Times New Roman" w:hAnsi="Times New Roman" w:cs="Times New Roman"/>
          <w:sz w:val="24"/>
        </w:rPr>
        <w:t xml:space="preserve">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сотрудников </w:t>
      </w:r>
      <w:r w:rsidRPr="0001072E">
        <w:rPr>
          <w:rFonts w:ascii="Times New Roman" w:hAnsi="Times New Roman" w:cs="Times New Roman"/>
          <w:sz w:val="24"/>
          <w:szCs w:val="24"/>
        </w:rPr>
        <w:t>_</w:t>
      </w:r>
      <w:r w:rsidRPr="007B3E62">
        <w:rPr>
          <w:rFonts w:ascii="Times New Roman" w:hAnsi="Times New Roman" w:cs="Times New Roman"/>
          <w:sz w:val="24"/>
          <w:szCs w:val="24"/>
          <w:u w:val="single"/>
        </w:rPr>
        <w:t>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72E">
        <w:rPr>
          <w:rFonts w:ascii="Times New Roman" w:hAnsi="Times New Roman" w:cs="Times New Roman"/>
          <w:sz w:val="24"/>
          <w:szCs w:val="24"/>
        </w:rPr>
        <w:t>направляемых на обучение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02072C" w:rsidRPr="0001072E" w:rsidRDefault="0002072C" w:rsidP="0002072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1072E">
        <w:rPr>
          <w:rFonts w:ascii="Times New Roman" w:hAnsi="Times New Roman" w:cs="Times New Roman"/>
          <w:i/>
          <w:sz w:val="16"/>
          <w:szCs w:val="16"/>
        </w:rPr>
        <w:t xml:space="preserve">(название </w:t>
      </w:r>
      <w:r w:rsidR="009446A6">
        <w:rPr>
          <w:rFonts w:ascii="Times New Roman" w:hAnsi="Times New Roman" w:cs="Times New Roman"/>
          <w:i/>
          <w:sz w:val="16"/>
          <w:szCs w:val="16"/>
        </w:rPr>
        <w:t>организации</w:t>
      </w:r>
      <w:r w:rsidRPr="0001072E">
        <w:rPr>
          <w:rFonts w:ascii="Times New Roman" w:hAnsi="Times New Roman" w:cs="Times New Roman"/>
          <w:i/>
          <w:sz w:val="16"/>
          <w:szCs w:val="16"/>
        </w:rPr>
        <w:t>)</w:t>
      </w:r>
    </w:p>
    <w:p w:rsidR="00FF36F8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B7187A">
        <w:rPr>
          <w:rFonts w:ascii="Times New Roman" w:hAnsi="Times New Roman" w:cs="Times New Roman"/>
          <w:sz w:val="24"/>
        </w:rPr>
        <w:t xml:space="preserve">ГПНТБ СО РАН </w:t>
      </w:r>
      <w:r w:rsidR="00931765">
        <w:rPr>
          <w:rFonts w:ascii="Times New Roman" w:hAnsi="Times New Roman" w:cs="Times New Roman"/>
          <w:sz w:val="24"/>
        </w:rPr>
        <w:t xml:space="preserve">по дополнительной профессиональной программе </w:t>
      </w:r>
      <w:r w:rsidR="003F2370">
        <w:rPr>
          <w:rFonts w:ascii="Times New Roman" w:hAnsi="Times New Roman" w:cs="Times New Roman"/>
          <w:sz w:val="24"/>
        </w:rPr>
        <w:t>(профессиональн</w:t>
      </w:r>
      <w:r w:rsidR="00FF36F8">
        <w:rPr>
          <w:rFonts w:ascii="Times New Roman" w:hAnsi="Times New Roman" w:cs="Times New Roman"/>
          <w:sz w:val="24"/>
        </w:rPr>
        <w:t>ой</w:t>
      </w:r>
      <w:r w:rsidR="003F2370">
        <w:rPr>
          <w:rFonts w:ascii="Times New Roman" w:hAnsi="Times New Roman" w:cs="Times New Roman"/>
          <w:sz w:val="24"/>
        </w:rPr>
        <w:t xml:space="preserve"> переподготовк</w:t>
      </w:r>
      <w:r w:rsidR="00FF36F8">
        <w:rPr>
          <w:rFonts w:ascii="Times New Roman" w:hAnsi="Times New Roman" w:cs="Times New Roman"/>
          <w:sz w:val="24"/>
        </w:rPr>
        <w:t>е</w:t>
      </w:r>
      <w:r w:rsidR="003F2370">
        <w:rPr>
          <w:rFonts w:ascii="Times New Roman" w:hAnsi="Times New Roman" w:cs="Times New Roman"/>
          <w:sz w:val="24"/>
        </w:rPr>
        <w:t xml:space="preserve">) </w:t>
      </w:r>
    </w:p>
    <w:p w:rsidR="0002072C" w:rsidRPr="00931765" w:rsidRDefault="00931765" w:rsidP="0002072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31765">
        <w:rPr>
          <w:rFonts w:ascii="Times New Roman" w:hAnsi="Times New Roman" w:cs="Times New Roman"/>
          <w:b/>
          <w:sz w:val="24"/>
        </w:rPr>
        <w:t>«</w:t>
      </w:r>
      <w:r w:rsidR="003F2370" w:rsidRPr="003F2370">
        <w:rPr>
          <w:rFonts w:ascii="Times New Roman" w:hAnsi="Times New Roman" w:cs="Times New Roman"/>
          <w:b/>
          <w:sz w:val="24"/>
        </w:rPr>
        <w:t>Высшие библиотечные курсы – Библиотечно-информационная деятельность</w:t>
      </w:r>
      <w:r w:rsidRPr="00931765">
        <w:rPr>
          <w:rFonts w:ascii="Times New Roman" w:hAnsi="Times New Roman" w:cs="Times New Roman"/>
          <w:b/>
          <w:sz w:val="24"/>
        </w:rPr>
        <w:t>»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2481"/>
        <w:gridCol w:w="2388"/>
        <w:gridCol w:w="4423"/>
        <w:gridCol w:w="4281"/>
      </w:tblGrid>
      <w:tr w:rsidR="00931765" w:rsidTr="00931765">
        <w:trPr>
          <w:trHeight w:val="253"/>
        </w:trPr>
        <w:tc>
          <w:tcPr>
            <w:tcW w:w="339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2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820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19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Образование:</w:t>
            </w:r>
          </w:p>
          <w:p w:rsidR="00931765" w:rsidRPr="0001072E" w:rsidRDefault="00931765" w:rsidP="009317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среднее профессиональное  </w:t>
            </w:r>
          </w:p>
        </w:tc>
        <w:tc>
          <w:tcPr>
            <w:tcW w:w="1471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931765" w:rsidRPr="009D6241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Сотрудника/организации </w:t>
            </w:r>
          </w:p>
        </w:tc>
      </w:tr>
      <w:tr w:rsidR="00931765" w:rsidTr="00931765">
        <w:trPr>
          <w:trHeight w:val="253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rPr>
          <w:trHeight w:val="356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601E97" w:rsidRDefault="00FF36F8"/>
    <w:sectPr w:rsidR="00601E97" w:rsidSect="00B7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5"/>
    <w:rsid w:val="0002072C"/>
    <w:rsid w:val="001F3D05"/>
    <w:rsid w:val="003F2370"/>
    <w:rsid w:val="00403E2C"/>
    <w:rsid w:val="005B38C0"/>
    <w:rsid w:val="00931765"/>
    <w:rsid w:val="009446A6"/>
    <w:rsid w:val="009A0440"/>
    <w:rsid w:val="00A76976"/>
    <w:rsid w:val="00B7187A"/>
    <w:rsid w:val="00D0260E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0B87"/>
  <w15:chartTrackingRefBased/>
  <w15:docId w15:val="{A8415E0F-D2FA-4FF4-A9CD-A366515A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Матвеева Наталья Сергеевна</cp:lastModifiedBy>
  <cp:revision>3</cp:revision>
  <dcterms:created xsi:type="dcterms:W3CDTF">2019-09-30T07:27:00Z</dcterms:created>
  <dcterms:modified xsi:type="dcterms:W3CDTF">2019-09-30T07:27:00Z</dcterms:modified>
</cp:coreProperties>
</file>